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A" w:rsidRDefault="00F65AD0" w:rsidP="00F0182A">
      <w:pPr>
        <w:tabs>
          <w:tab w:val="left" w:pos="0"/>
        </w:tabs>
        <w:ind w:right="-4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en-GB"/>
        </w:rPr>
        <w:drawing>
          <wp:inline distT="0" distB="0" distL="0" distR="0">
            <wp:extent cx="1778880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adHoleRestaurant_logo_CMYK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15" cy="132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D0" w:rsidRDefault="00F65AD0" w:rsidP="00F0182A">
      <w:pPr>
        <w:tabs>
          <w:tab w:val="left" w:pos="0"/>
        </w:tabs>
        <w:ind w:right="-46"/>
        <w:jc w:val="center"/>
        <w:rPr>
          <w:rFonts w:ascii="Garamond" w:hAnsi="Garamond"/>
          <w:b/>
          <w:sz w:val="28"/>
          <w:szCs w:val="28"/>
        </w:rPr>
      </w:pPr>
    </w:p>
    <w:p w:rsidR="00E407E7" w:rsidRDefault="00E407E7" w:rsidP="00F0182A">
      <w:pPr>
        <w:tabs>
          <w:tab w:val="left" w:pos="0"/>
        </w:tabs>
        <w:ind w:right="-46"/>
        <w:jc w:val="center"/>
        <w:rPr>
          <w:rFonts w:ascii="Garamond" w:hAnsi="Garamond"/>
          <w:b/>
          <w:sz w:val="28"/>
          <w:szCs w:val="28"/>
        </w:rPr>
      </w:pPr>
    </w:p>
    <w:p w:rsidR="00F65AD0" w:rsidRDefault="00F65AD0" w:rsidP="00F0182A">
      <w:pPr>
        <w:tabs>
          <w:tab w:val="left" w:pos="0"/>
        </w:tabs>
        <w:ind w:right="-4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Crustacea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75"/>
        <w:gridCol w:w="1661"/>
      </w:tblGrid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Kyle of Tongue Oysters, </w:t>
            </w:r>
            <w:r w:rsidRPr="00F65AD0">
              <w:rPr>
                <w:rFonts w:ascii="Garamond" w:hAnsi="Garamond"/>
                <w:sz w:val="24"/>
                <w:szCs w:val="24"/>
              </w:rPr>
              <w:t>homemade shallot vinegar, lemon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£16.50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Dressed Crab, </w:t>
            </w:r>
            <w:r w:rsidRPr="00F65AD0">
              <w:rPr>
                <w:rFonts w:ascii="Garamond" w:hAnsi="Garamond"/>
                <w:sz w:val="24"/>
                <w:szCs w:val="24"/>
              </w:rPr>
              <w:t>green salad, lemon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£16.50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Scottish West Coast Langoustines,</w:t>
            </w:r>
            <w:r w:rsidRPr="00F65AD0">
              <w:rPr>
                <w:rFonts w:ascii="Garamond" w:hAnsi="Garamond"/>
                <w:sz w:val="24"/>
                <w:szCs w:val="24"/>
              </w:rPr>
              <w:t xml:space="preserve"> garlic mayonnaise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£45.00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St. Andrews Bay Half Lobster, </w:t>
            </w:r>
            <w:r w:rsidRPr="00F65AD0">
              <w:rPr>
                <w:rFonts w:ascii="Garamond" w:hAnsi="Garamond"/>
                <w:sz w:val="24"/>
                <w:szCs w:val="24"/>
              </w:rPr>
              <w:t>fennel &amp; orange salad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£38.50</w:t>
            </w:r>
          </w:p>
        </w:tc>
      </w:tr>
      <w:tr w:rsidR="00F65AD0" w:rsidRPr="00F65AD0" w:rsidTr="00E407E7">
        <w:trPr>
          <w:trHeight w:val="976"/>
        </w:trPr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8505"/>
              </w:tabs>
              <w:spacing w:line="240" w:lineRule="auto"/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Plateau de Fruits de Mer, (for two), </w:t>
            </w:r>
            <w:r w:rsidRPr="00F65AD0">
              <w:rPr>
                <w:rFonts w:ascii="Garamond" w:hAnsi="Garamond"/>
                <w:sz w:val="24"/>
                <w:szCs w:val="24"/>
              </w:rPr>
              <w:t xml:space="preserve">two St. Andrews bay half lobster, four Kyle of Tongue oysters, dressed crab, cockles, four langoustines, four hand dived scallops, six mussels, garlic mayonnaise, shallot vinegar   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£155.00</w:t>
            </w:r>
          </w:p>
        </w:tc>
      </w:tr>
      <w:tr w:rsidR="00F65AD0" w:rsidRPr="00F65AD0" w:rsidTr="00E407E7">
        <w:trPr>
          <w:trHeight w:val="1090"/>
        </w:trPr>
        <w:tc>
          <w:tcPr>
            <w:tcW w:w="9736" w:type="dxa"/>
            <w:gridSpan w:val="2"/>
          </w:tcPr>
          <w:p w:rsidR="00E407E7" w:rsidRDefault="00E407E7" w:rsidP="00F65AD0">
            <w:pPr>
              <w:tabs>
                <w:tab w:val="left" w:pos="8505"/>
              </w:tabs>
              <w:ind w:right="-46"/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F65AD0" w:rsidRPr="00F65AD0" w:rsidRDefault="00F65AD0" w:rsidP="00F65AD0">
            <w:pPr>
              <w:tabs>
                <w:tab w:val="left" w:pos="8505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8"/>
                <w:szCs w:val="24"/>
              </w:rPr>
              <w:t>Starters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Twice Baked Anster Cheese Soufflé, </w:t>
            </w:r>
            <w:r w:rsidRPr="00F65AD0">
              <w:rPr>
                <w:rFonts w:ascii="Garamond" w:hAnsi="Garamond"/>
                <w:sz w:val="24"/>
                <w:szCs w:val="24"/>
              </w:rPr>
              <w:t>beetroots and arugula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£7.00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St. Andrews Bay Lobster Bisque</w:t>
            </w:r>
            <w:r w:rsidRPr="00F65AD0">
              <w:rPr>
                <w:rFonts w:ascii="Garamond" w:hAnsi="Garamond"/>
                <w:sz w:val="24"/>
                <w:szCs w:val="24"/>
              </w:rPr>
              <w:t>, aioli, crostini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£9.50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Charred Mackerel Tartare, </w:t>
            </w:r>
            <w:r w:rsidRPr="00F65AD0">
              <w:rPr>
                <w:rFonts w:ascii="Garamond" w:hAnsi="Garamond"/>
                <w:sz w:val="24"/>
                <w:szCs w:val="24"/>
              </w:rPr>
              <w:t>horseradish, cucumber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£12.00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Foie Gras Ballantine, </w:t>
            </w:r>
            <w:r w:rsidRPr="00F65AD0">
              <w:rPr>
                <w:rFonts w:ascii="Garamond" w:hAnsi="Garamond"/>
                <w:sz w:val="24"/>
                <w:szCs w:val="24"/>
              </w:rPr>
              <w:t>peppered pineapple, chilli &amp; brioche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£12.75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Scottish West Coast Langoustine salad, </w:t>
            </w:r>
            <w:r w:rsidRPr="00F65AD0">
              <w:rPr>
                <w:rFonts w:ascii="Garamond" w:hAnsi="Garamond"/>
                <w:sz w:val="24"/>
                <w:szCs w:val="24"/>
              </w:rPr>
              <w:t>Stornoway black pudding, pork crackling</w:t>
            </w: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£16.75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Scottish West Coast Hand Dived Scallops, </w:t>
            </w:r>
            <w:r w:rsidRPr="00F65AD0">
              <w:rPr>
                <w:rFonts w:ascii="Garamond" w:hAnsi="Garamond"/>
                <w:sz w:val="24"/>
                <w:szCs w:val="24"/>
              </w:rPr>
              <w:t>white bean purée, cauliflower, chorizo &amp; apple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£16.50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 xml:space="preserve">St. Andrews Bay Lobster Salad, </w:t>
            </w:r>
            <w:r w:rsidRPr="00F65AD0">
              <w:rPr>
                <w:rFonts w:ascii="Garamond" w:hAnsi="Garamond"/>
                <w:sz w:val="24"/>
                <w:szCs w:val="24"/>
              </w:rPr>
              <w:t xml:space="preserve">confit fennel &amp; orange  </w:t>
            </w: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5AD0">
              <w:rPr>
                <w:rFonts w:ascii="Garamond" w:hAnsi="Garamond"/>
                <w:b/>
                <w:sz w:val="24"/>
                <w:szCs w:val="24"/>
              </w:rPr>
              <w:t>£19.50</w:t>
            </w: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</w:rPr>
            </w:pP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</w:rPr>
            </w:pP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</w:rPr>
            </w:pP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</w:rPr>
            </w:pP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</w:rPr>
            </w:pP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</w:rPr>
            </w:pPr>
          </w:p>
        </w:tc>
      </w:tr>
      <w:tr w:rsidR="00F65AD0" w:rsidRPr="00F65AD0" w:rsidTr="00E407E7">
        <w:tc>
          <w:tcPr>
            <w:tcW w:w="8075" w:type="dxa"/>
          </w:tcPr>
          <w:p w:rsidR="00F65AD0" w:rsidRPr="00F65AD0" w:rsidRDefault="00F65AD0" w:rsidP="00F65AD0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</w:rPr>
            </w:pPr>
          </w:p>
        </w:tc>
        <w:tc>
          <w:tcPr>
            <w:tcW w:w="1661" w:type="dxa"/>
          </w:tcPr>
          <w:p w:rsidR="00F65AD0" w:rsidRPr="00F65AD0" w:rsidRDefault="00F65AD0" w:rsidP="00F0182A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</w:rPr>
            </w:pPr>
          </w:p>
        </w:tc>
      </w:tr>
    </w:tbl>
    <w:p w:rsidR="00F65AD0" w:rsidRPr="00F65AD0" w:rsidRDefault="00F65AD0" w:rsidP="00F0182A">
      <w:pPr>
        <w:tabs>
          <w:tab w:val="left" w:pos="0"/>
        </w:tabs>
        <w:ind w:right="-46"/>
        <w:jc w:val="center"/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page" w:horzAnchor="margin" w:tblpY="36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17"/>
        <w:gridCol w:w="1519"/>
      </w:tblGrid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 xml:space="preserve">Butternut Squash &amp; Chickpeas Pithivier, </w:t>
            </w:r>
            <w:r w:rsidRPr="00E407E7">
              <w:rPr>
                <w:rFonts w:ascii="Garamond" w:hAnsi="Garamond"/>
                <w:sz w:val="24"/>
                <w:szCs w:val="24"/>
              </w:rPr>
              <w:t>kohlrabi, tahini, pickled cucumber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£15.50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Pan Roasted Loch Awe Sea Trout</w:t>
            </w:r>
            <w:r w:rsidRPr="00E407E7">
              <w:rPr>
                <w:rFonts w:ascii="Garamond" w:hAnsi="Garamond"/>
                <w:sz w:val="24"/>
                <w:szCs w:val="24"/>
              </w:rPr>
              <w:t>, asparagus, garlic, garden peas &amp; Arenkha caviar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£19.75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Pan Fried Skate Wing</w:t>
            </w:r>
            <w:r w:rsidRPr="00E407E7">
              <w:rPr>
                <w:rFonts w:ascii="Garamond" w:hAnsi="Garamond"/>
                <w:sz w:val="24"/>
                <w:szCs w:val="24"/>
              </w:rPr>
              <w:t>, langoustine, mushrooms, baby leeks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£20.50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North Atlantic Halibut</w:t>
            </w:r>
            <w:r w:rsidRPr="00E407E7">
              <w:rPr>
                <w:rFonts w:ascii="Garamond" w:hAnsi="Garamond"/>
                <w:sz w:val="24"/>
                <w:szCs w:val="24"/>
              </w:rPr>
              <w:t>, cockle risotto, samphire, parsley oil, coriander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£21.25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Grey Sole fillet,</w:t>
            </w:r>
            <w:r w:rsidRPr="00E407E7">
              <w:rPr>
                <w:rFonts w:ascii="Garamond" w:hAnsi="Garamond"/>
                <w:sz w:val="24"/>
                <w:szCs w:val="24"/>
              </w:rPr>
              <w:t xml:space="preserve"> crab, crushed jersey royal potatoes, sauce </w:t>
            </w:r>
            <w:r w:rsidRPr="00E407E7">
              <w:rPr>
                <w:rFonts w:ascii="Garamond" w:hAnsi="Garamond"/>
                <w:sz w:val="24"/>
                <w:szCs w:val="24"/>
              </w:rPr>
              <w:t>Grenoble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£21.95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 xml:space="preserve">Herb Crusted Scottish Lamb Loin, </w:t>
            </w:r>
            <w:r w:rsidRPr="00E407E7">
              <w:rPr>
                <w:rFonts w:ascii="Garamond" w:hAnsi="Garamond"/>
                <w:sz w:val="24"/>
                <w:szCs w:val="24"/>
              </w:rPr>
              <w:t>braised lamb shoulder aubergine purée &amp; courgette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£26.50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8oz Scottish black Isle Beef Rib Eye</w:t>
            </w:r>
            <w:r w:rsidRPr="00E407E7">
              <w:rPr>
                <w:rFonts w:ascii="Garamond" w:hAnsi="Garamond"/>
                <w:sz w:val="24"/>
                <w:szCs w:val="24"/>
              </w:rPr>
              <w:t>, pont-neuf potatoes, vine tomatoes, Portobello mushroom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£32.00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 xml:space="preserve">8oz Scottish Fillet Steak, </w:t>
            </w:r>
            <w:r w:rsidRPr="00E407E7">
              <w:rPr>
                <w:rFonts w:ascii="Garamond" w:hAnsi="Garamond"/>
                <w:sz w:val="24"/>
                <w:szCs w:val="24"/>
              </w:rPr>
              <w:t>pont-neuf potatoes, vine tomatoes, Portobello mushroom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£35.00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 xml:space="preserve">Surf and Turf (for two), </w:t>
            </w:r>
            <w:r w:rsidRPr="00E407E7">
              <w:rPr>
                <w:rFonts w:ascii="Garamond" w:hAnsi="Garamond"/>
                <w:sz w:val="24"/>
                <w:szCs w:val="24"/>
              </w:rPr>
              <w:t xml:space="preserve">rib eye chop, two half St. Andrews Bay lobster, pont-neuf potatoes, vine tomatoes, Portobello mushroom                                                                                                                                 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£100.00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F65AD0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F65AD0" w:rsidRPr="00E407E7" w:rsidRDefault="00F65AD0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407E7" w:rsidRPr="00F65AD0" w:rsidTr="00E407E7">
        <w:tc>
          <w:tcPr>
            <w:tcW w:w="9736" w:type="dxa"/>
            <w:gridSpan w:val="2"/>
          </w:tcPr>
          <w:p w:rsidR="00E407E7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407E7">
              <w:rPr>
                <w:rFonts w:ascii="Garamond" w:hAnsi="Garamond"/>
                <w:b/>
                <w:sz w:val="28"/>
                <w:szCs w:val="28"/>
              </w:rPr>
              <w:t>Side Orders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Red Wine Jus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£2.25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Blue Cheese Sauce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£2.95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Peppercorn Sauce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£2.95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  <w:tab w:val="left" w:pos="1005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Béarnaise Sauce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£2.95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Baby Boiled New Potatoes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£3.00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Gratin Dauphinoise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£3.00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Market vegetables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£3.00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Skinny Fries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£3.00</w:t>
            </w:r>
          </w:p>
        </w:tc>
      </w:tr>
      <w:tr w:rsidR="00F65AD0" w:rsidRPr="00F65AD0" w:rsidTr="00E407E7">
        <w:tc>
          <w:tcPr>
            <w:tcW w:w="8217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Road Hole Restaurant Salad</w:t>
            </w:r>
          </w:p>
        </w:tc>
        <w:tc>
          <w:tcPr>
            <w:tcW w:w="1519" w:type="dxa"/>
          </w:tcPr>
          <w:p w:rsidR="00F65AD0" w:rsidRPr="00E407E7" w:rsidRDefault="00E407E7" w:rsidP="00E407E7">
            <w:pPr>
              <w:tabs>
                <w:tab w:val="left" w:pos="0"/>
              </w:tabs>
              <w:ind w:right="-4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07E7">
              <w:rPr>
                <w:rFonts w:ascii="Garamond" w:hAnsi="Garamond"/>
                <w:b/>
                <w:sz w:val="24"/>
                <w:szCs w:val="24"/>
              </w:rPr>
              <w:t>£3.75</w:t>
            </w:r>
          </w:p>
        </w:tc>
      </w:tr>
    </w:tbl>
    <w:p w:rsidR="00E407E7" w:rsidRDefault="00E407E7" w:rsidP="00F0182A">
      <w:pPr>
        <w:tabs>
          <w:tab w:val="left" w:pos="0"/>
        </w:tabs>
        <w:ind w:right="-46"/>
        <w:jc w:val="center"/>
        <w:rPr>
          <w:rFonts w:ascii="Garamond" w:hAnsi="Garamond"/>
          <w:b/>
          <w:sz w:val="28"/>
          <w:szCs w:val="28"/>
        </w:rPr>
      </w:pPr>
    </w:p>
    <w:p w:rsidR="00F0182A" w:rsidRDefault="00E407E7" w:rsidP="00F0182A">
      <w:pPr>
        <w:tabs>
          <w:tab w:val="left" w:pos="0"/>
        </w:tabs>
        <w:ind w:right="-46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Mains</w:t>
      </w:r>
    </w:p>
    <w:sectPr w:rsidR="00F0182A" w:rsidSect="00F0182A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2A"/>
    <w:rsid w:val="005B52D1"/>
    <w:rsid w:val="00E407E7"/>
    <w:rsid w:val="00F0182A"/>
    <w:rsid w:val="00F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E0E0-C293-426C-B3CC-48A58FD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">
    <w:name w:val="ingredient"/>
    <w:basedOn w:val="Normal"/>
    <w:rsid w:val="00F0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LEE</dc:creator>
  <cp:keywords/>
  <dc:description/>
  <cp:lastModifiedBy>SINCLAIR LEE</cp:lastModifiedBy>
  <cp:revision>1</cp:revision>
  <dcterms:created xsi:type="dcterms:W3CDTF">2017-04-18T12:00:00Z</dcterms:created>
  <dcterms:modified xsi:type="dcterms:W3CDTF">2017-04-21T09:36:00Z</dcterms:modified>
</cp:coreProperties>
</file>